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47"/>
        <w:gridCol w:w="3740"/>
        <w:gridCol w:w="4394"/>
      </w:tblGrid>
      <w:tr>
        <w:tblPrEx/>
        <w:trPr/>
        <w:tc>
          <w:tcPr>
            <w:gridSpan w:val="3"/>
            <w:tcW w:w="978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Победители и призеры международного конкурса «Ш</w:t>
            </w:r>
            <w:r>
              <w:rPr>
                <w:rFonts w:ascii="Arial" w:hAnsi="Arial" w:cs="Arial"/>
              </w:rPr>
              <w:t xml:space="preserve">кольный патент – шаг в будущее» -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обучающиеся МБУ ДО ЦДТТ г. Ростова-на-До</w:t>
            </w:r>
            <w:bookmarkStart w:id="0" w:name="_GoBack"/>
            <w:r/>
            <w:bookmarkEnd w:id="0"/>
            <w:r>
              <w:rPr>
                <w:rFonts w:ascii="Arial" w:hAnsi="Arial" w:cs="Arial"/>
              </w:rPr>
              <w:t xml:space="preserve">ну</w:t>
            </w:r>
            <w:r>
              <w:rPr>
                <w:rFonts w:ascii="Arial" w:hAnsi="Arial" w:cs="Arial"/>
              </w:rPr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Санкт-Петербург, сезон 2023-24г.</w:t>
            </w:r>
            <w:r>
              <w:rPr>
                <w:rFonts w:ascii="Arial" w:hAnsi="Arial" w:cs="Arial"/>
              </w:rPr>
            </w:r>
          </w:p>
        </w:tc>
      </w:tr>
      <w:tr>
        <w:tblPrEx/>
        <w:trPr/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</w:r>
          </w:p>
        </w:tc>
        <w:tc>
          <w:tcPr>
            <w:tcW w:w="374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Авто</w:t>
            </w:r>
            <w:r>
              <w:rPr>
                <w:rFonts w:ascii="Arial" w:hAnsi="Arial" w:cs="Arial"/>
              </w:rPr>
              <w:t xml:space="preserve">р(</w:t>
            </w:r>
            <w:r>
              <w:rPr>
                <w:rFonts w:ascii="Arial" w:hAnsi="Arial" w:cs="Arial"/>
              </w:rPr>
              <w:t xml:space="preserve">ы)</w:t>
            </w:r>
            <w:r>
              <w:rPr>
                <w:rFonts w:ascii="Arial" w:hAnsi="Arial" w:cs="Arial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проекта</w:t>
            </w:r>
            <w:r>
              <w:rPr>
                <w:rFonts w:ascii="Arial" w:hAnsi="Arial" w:cs="Arial"/>
              </w:rPr>
            </w:r>
          </w:p>
        </w:tc>
      </w:tr>
      <w:tr>
        <w:tblPrEx/>
        <w:trPr/>
        <w:tc>
          <w:tcPr>
            <w:tcW w:w="1647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</w:t>
            </w:r>
            <w:r>
              <w:rPr>
                <w:rFonts w:ascii="Arial" w:hAnsi="Arial" w:cs="Arial"/>
              </w:rPr>
            </w:r>
          </w:p>
        </w:tc>
        <w:tc>
          <w:tcPr>
            <w:tcW w:w="374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Шевцов Кирилл Алексеевич, Солдатов Александр Сергеевич</w:t>
            </w:r>
            <w:r>
              <w:rPr>
                <w:rFonts w:ascii="Arial" w:hAnsi="Arial" w:cs="Arial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Модель роботизированного комплекса мойки окон многоэтажных зданий</w:t>
            </w:r>
            <w:r>
              <w:rPr>
                <w:rFonts w:ascii="Arial" w:hAnsi="Arial" w:cs="Arial"/>
              </w:rPr>
            </w:r>
          </w:p>
        </w:tc>
      </w:tr>
      <w:tr>
        <w:tblPrEx/>
        <w:trPr/>
        <w:tc>
          <w:tcPr>
            <w:tcW w:w="1647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</w:t>
            </w:r>
            <w:r>
              <w:rPr>
                <w:rFonts w:ascii="Arial" w:hAnsi="Arial" w:cs="Arial"/>
              </w:rPr>
            </w:r>
          </w:p>
        </w:tc>
        <w:tc>
          <w:tcPr>
            <w:tcW w:w="374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Милосердов</w:t>
            </w:r>
            <w:r>
              <w:rPr>
                <w:rFonts w:ascii="Arial" w:hAnsi="Arial" w:cs="Arial"/>
              </w:rPr>
              <w:t xml:space="preserve"> Иван Алексеевич</w:t>
            </w:r>
            <w:r>
              <w:rPr>
                <w:rFonts w:ascii="Arial" w:hAnsi="Arial" w:cs="Arial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Умный дом</w:t>
            </w:r>
            <w:r>
              <w:rPr>
                <w:rFonts w:ascii="Arial" w:hAnsi="Arial" w:cs="Arial"/>
              </w:rPr>
            </w:r>
          </w:p>
        </w:tc>
      </w:tr>
      <w:tr>
        <w:tblPrEx/>
        <w:trPr/>
        <w:tc>
          <w:tcPr>
            <w:tcW w:w="1647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</w:t>
            </w:r>
            <w:r>
              <w:rPr>
                <w:rFonts w:ascii="Arial" w:hAnsi="Arial" w:cs="Arial"/>
              </w:rPr>
            </w:r>
          </w:p>
        </w:tc>
        <w:tc>
          <w:tcPr>
            <w:tcW w:w="374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Пахорукова Ульяна Евгеньевна</w:t>
            </w:r>
            <w:r>
              <w:rPr>
                <w:rFonts w:ascii="Arial" w:hAnsi="Arial" w:cs="Arial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Модель </w:t>
            </w:r>
            <w:r>
              <w:rPr>
                <w:rFonts w:ascii="Arial" w:hAnsi="Arial" w:cs="Arial"/>
              </w:rPr>
              <w:t xml:space="preserve">квадрокоптера</w:t>
            </w:r>
            <w:r>
              <w:rPr>
                <w:rFonts w:ascii="Arial" w:hAnsi="Arial" w:cs="Arial"/>
              </w:rPr>
              <w:t xml:space="preserve"> с круглым крылом</w:t>
            </w:r>
            <w:r>
              <w:rPr>
                <w:rFonts w:ascii="Arial" w:hAnsi="Arial" w:cs="Arial"/>
              </w:rPr>
            </w:r>
          </w:p>
        </w:tc>
      </w:tr>
      <w:tr>
        <w:tblPrEx/>
        <w:trPr/>
        <w:tc>
          <w:tcPr>
            <w:tcW w:w="1647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</w:t>
            </w:r>
            <w:r>
              <w:rPr>
                <w:rFonts w:ascii="Arial" w:hAnsi="Arial" w:cs="Arial"/>
              </w:rPr>
            </w:r>
          </w:p>
        </w:tc>
        <w:tc>
          <w:tcPr>
            <w:tcW w:w="374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Воронянская</w:t>
            </w:r>
            <w:r>
              <w:rPr>
                <w:rFonts w:ascii="Arial" w:hAnsi="Arial" w:cs="Arial"/>
              </w:rPr>
              <w:t xml:space="preserve"> Софья Андреевна</w:t>
            </w:r>
            <w:r>
              <w:rPr>
                <w:rFonts w:ascii="Arial" w:hAnsi="Arial" w:cs="Arial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Атаман Платов</w:t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trHeight w:val="490"/>
        </w:trPr>
        <w:tc>
          <w:tcPr>
            <w:tcW w:w="1647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</w:t>
            </w:r>
            <w:r>
              <w:rPr>
                <w:rFonts w:ascii="Arial" w:hAnsi="Arial" w:cs="Arial"/>
              </w:rPr>
            </w:r>
          </w:p>
        </w:tc>
        <w:tc>
          <w:tcPr>
            <w:tcW w:w="374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Баранова Диана Олеговна, Баранова Николь Олеговна</w:t>
            </w:r>
            <w:r>
              <w:rPr>
                <w:rFonts w:ascii="Arial" w:hAnsi="Arial" w:cs="Arial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Лукоморье</w:t>
            </w:r>
            <w:r>
              <w:rPr>
                <w:rFonts w:ascii="Arial" w:hAnsi="Arial" w:cs="Arial"/>
              </w:rPr>
            </w:r>
          </w:p>
        </w:tc>
      </w:tr>
      <w:tr>
        <w:tblPrEx/>
        <w:trPr/>
        <w:tc>
          <w:tcPr>
            <w:tcW w:w="1647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</w:t>
            </w:r>
            <w:r>
              <w:rPr>
                <w:rFonts w:ascii="Arial" w:hAnsi="Arial" w:cs="Arial"/>
              </w:rPr>
            </w:r>
          </w:p>
        </w:tc>
        <w:tc>
          <w:tcPr>
            <w:tcW w:w="374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Галстян</w:t>
            </w:r>
            <w:r>
              <w:rPr>
                <w:rFonts w:ascii="Arial" w:hAnsi="Arial" w:cs="Arial"/>
              </w:rPr>
              <w:t xml:space="preserve"> Диана Герасимовна</w:t>
            </w:r>
            <w:r>
              <w:rPr>
                <w:rFonts w:ascii="Arial" w:hAnsi="Arial" w:cs="Arial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ватной игрушки</w:t>
            </w:r>
            <w:r>
              <w:rPr>
                <w:rFonts w:ascii="Arial" w:hAnsi="Arial" w:cs="Arial"/>
              </w:rPr>
            </w:r>
          </w:p>
        </w:tc>
      </w:tr>
      <w:tr>
        <w:tblPrEx/>
        <w:trPr/>
        <w:tc>
          <w:tcPr>
            <w:tcW w:w="1647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СПЕЦПРИЗ</w:t>
            </w:r>
            <w:r>
              <w:rPr>
                <w:rFonts w:ascii="Arial" w:hAnsi="Arial" w:cs="Arial"/>
              </w:rPr>
            </w:r>
          </w:p>
        </w:tc>
        <w:tc>
          <w:tcPr>
            <w:tcW w:w="374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Никитина Дарья Дмитриевна</w:t>
            </w:r>
            <w:r>
              <w:rPr>
                <w:rFonts w:ascii="Arial" w:hAnsi="Arial" w:cs="Arial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Действующая модель </w:t>
            </w:r>
            <w:r>
              <w:rPr>
                <w:rFonts w:ascii="Arial" w:hAnsi="Arial" w:cs="Arial"/>
              </w:rPr>
              <w:t xml:space="preserve">экраноплана</w:t>
            </w:r>
            <w:r>
              <w:rPr>
                <w:rFonts w:ascii="Arial" w:hAnsi="Arial" w:cs="Arial"/>
              </w:rPr>
            </w:r>
          </w:p>
        </w:tc>
      </w:tr>
      <w:tr>
        <w:tblPrEx/>
        <w:trPr/>
        <w:tc>
          <w:tcPr>
            <w:tcW w:w="1647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СПЕЦПРИЗ</w:t>
            </w:r>
            <w:r>
              <w:rPr>
                <w:rFonts w:ascii="Arial" w:hAnsi="Arial" w:cs="Arial"/>
              </w:rPr>
            </w:r>
          </w:p>
        </w:tc>
        <w:tc>
          <w:tcPr>
            <w:tcW w:w="374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Чехова Софья Сергеевна</w:t>
            </w:r>
            <w:r>
              <w:rPr>
                <w:rFonts w:ascii="Arial" w:hAnsi="Arial" w:cs="Arial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Приложения для контроля времени, проведенного в интернете детьми и подростками</w:t>
            </w:r>
            <w:r>
              <w:rPr>
                <w:rFonts w:ascii="Arial" w:hAnsi="Arial" w:cs="Arial"/>
              </w:rPr>
            </w:r>
          </w:p>
        </w:tc>
      </w:tr>
      <w:tr>
        <w:tblPrEx/>
        <w:trPr/>
        <w:tc>
          <w:tcPr>
            <w:tcW w:w="1647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СПЕЦПРИЗ</w:t>
            </w:r>
            <w:r>
              <w:rPr>
                <w:rFonts w:ascii="Arial" w:hAnsi="Arial" w:cs="Arial"/>
              </w:rPr>
            </w:r>
          </w:p>
        </w:tc>
        <w:tc>
          <w:tcPr>
            <w:tcW w:w="3740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Баранова Анастасия Ивановна</w:t>
            </w:r>
            <w:r>
              <w:rPr>
                <w:rFonts w:ascii="Arial" w:hAnsi="Arial" w:cs="Arial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Сказочная Русь</w:t>
            </w:r>
            <w:r>
              <w:rPr>
                <w:rFonts w:ascii="Arial" w:hAnsi="Arial" w:cs="Arial"/>
              </w:rPr>
            </w:r>
          </w:p>
        </w:tc>
      </w:tr>
    </w:tbl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 CDTT</cp:lastModifiedBy>
  <cp:revision>3</cp:revision>
  <dcterms:created xsi:type="dcterms:W3CDTF">2024-06-26T06:59:00Z</dcterms:created>
  <dcterms:modified xsi:type="dcterms:W3CDTF">2024-07-12T07:34:57Z</dcterms:modified>
</cp:coreProperties>
</file>